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F" w14:textId="2C4AC249" w:rsidR="00413199" w:rsidRPr="00503E8F" w:rsidRDefault="00000000" w:rsidP="00503E8F">
      <w:pPr>
        <w:spacing w:line="240" w:lineRule="auto"/>
        <w:jc w:val="both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30"/>
          <w:szCs w:val="30"/>
        </w:rPr>
        <w:t>Festival Povaleč 2024</w:t>
      </w:r>
    </w:p>
    <w:p w14:paraId="00000020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Tisková zpráva</w:t>
      </w:r>
    </w:p>
    <w:p w14:paraId="00000021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2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Je to neuvěřitelné, ale Povaleč se prokousal přes pubertu a letos o prvním srpnovém víkendu (1. – 3. 8. 2024) oslaví v novém vizuálu svou plnoletost! Barokní zahrada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valečského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zámku i přilehlé ovocné sady budou patřičně připraveny opět hostit největší hudební událost v Karlovarském kraji. Návštěvníky tak čeká to nejlepší ze současné kultury. Budou to jako již tradičně kapely, DJs, divadla, ale také performance, filmy, workshopy, výstavy, přednášky, koncerty vážné hudby, bojovky a mnoho dalšího! To vše v přátelské a rodinné atmosféře festivalu, kde se setkávají lidé ze všech koutů republiky.</w:t>
      </w:r>
    </w:p>
    <w:p w14:paraId="00000023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4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5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HUDEBNÍ PROGRAM</w:t>
      </w:r>
    </w:p>
    <w:p w14:paraId="00000026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7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Letošní line-up je tradičně multižánrový. Hlavní „A“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ve čtvrtek otevře MMNK a v sobotu zavře slovenské trio ve složení Dušan Vlk, Temný Rudo a David-San. Ze zahraničních hostů se můžete těšit na elektronickou smršť hranou na živé nástroje od ECHT! (BE) či psychedelické vibrace a šílený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groove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od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Freakin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'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Disco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(HU). Překvapí nové hudební uskupení Ametyst, rocková stálice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The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Atavists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nebo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hardcoroví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Jet8. Chybět nebudou povalečské stálice: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superuniverzální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duo Hello Marcel, Mutanti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hledaj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východisko a po letech také zakladatelé českého alternativního rapu WWW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Neurobeat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>.</w:t>
      </w:r>
    </w:p>
    <w:p w14:paraId="00000028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9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Po vystoupání do menšího kopečka se nám otevírá další, obvykle taneční elektronická „B“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Za denního světla s lehčími beaty, s padající tmou se přitvrdí, aby za úsvitu vyprovodili zdejší interpreti nejvytrvalejší tanečníky do hajan. Za pultem se prostřídají a před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stageí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roztančí dav 3ska, Akira,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DaRoot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DNCK, Ghándí, Idyla,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Inside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Kru DJs,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Iob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XION,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Kaplick&amp;Saku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Litterbin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Malachi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Constant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MNDT,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Mystic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Sky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proofErr w:type="gramStart"/>
      <w:r w:rsidRPr="00503E8F">
        <w:rPr>
          <w:rFonts w:ascii="Arial Narrow" w:hAnsi="Arial Narrow" w:cstheme="majorHAnsi"/>
          <w:sz w:val="24"/>
          <w:szCs w:val="24"/>
        </w:rPr>
        <w:t>s.tian</w:t>
      </w:r>
      <w:proofErr w:type="spellEnd"/>
      <w:proofErr w:type="gram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Stantha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feat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MC Tukan,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Suubaru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takaDumm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W€TCH¥ &amp; Ψ, Zuzana Hakl, Žofie Eder b2b Alex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Raichman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a další. </w:t>
      </w:r>
    </w:p>
    <w:p w14:paraId="0000002A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B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Pro ty, kdo preferují klidnější atmosféru, je připravena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„C“ v ovocném sadu, uprostřed stanového městečka.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hraje zejména odpoledne a v brzkém večeru, a nabízí nečekané kombinace. České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garage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uskupení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Cold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Meat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Party doplní elektroničtí LAOKOON a pěvci tradiční anglosaské lidové muziky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Puss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'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O'Liquor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Klidné písničkářské duo z matfyzu Kruh 19 doplní ostří </w:t>
      </w:r>
      <w:proofErr w:type="spellStart"/>
      <w:proofErr w:type="gramStart"/>
      <w:r w:rsidRPr="00503E8F">
        <w:rPr>
          <w:rFonts w:ascii="Arial Narrow" w:hAnsi="Arial Narrow" w:cstheme="majorHAnsi"/>
          <w:sz w:val="24"/>
          <w:szCs w:val="24"/>
        </w:rPr>
        <w:t>sweet:nothings</w:t>
      </w:r>
      <w:proofErr w:type="spellEnd"/>
      <w:proofErr w:type="gramEnd"/>
      <w:r w:rsidRPr="00503E8F">
        <w:rPr>
          <w:rFonts w:ascii="Arial Narrow" w:hAnsi="Arial Narrow" w:cstheme="majorHAnsi"/>
          <w:sz w:val="24"/>
          <w:szCs w:val="24"/>
        </w:rPr>
        <w:t xml:space="preserve"> či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sinks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Zahraničními lákadly jsou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Reyko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(UK/ES) a divoké polské duo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Siksa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(PL). Dále zahraje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Lazer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Viking, Čtvrt na smrt, oblíbená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Schrödingerova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kočka,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Yedhaki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Nautika, a v sobotu </w:t>
      </w:r>
      <w:proofErr w:type="gramStart"/>
      <w:r w:rsidRPr="00503E8F">
        <w:rPr>
          <w:rFonts w:ascii="Arial Narrow" w:hAnsi="Arial Narrow" w:cstheme="majorHAnsi"/>
          <w:sz w:val="24"/>
          <w:szCs w:val="24"/>
        </w:rPr>
        <w:t>zakončí</w:t>
      </w:r>
      <w:proofErr w:type="gramEnd"/>
      <w:r w:rsidRPr="00503E8F">
        <w:rPr>
          <w:rFonts w:ascii="Arial Narrow" w:hAnsi="Arial Narrow" w:cstheme="majorHAnsi"/>
          <w:sz w:val="24"/>
          <w:szCs w:val="24"/>
        </w:rPr>
        <w:t xml:space="preserve"> v sadu festival legenda Vít Hasl.</w:t>
      </w:r>
    </w:p>
    <w:p w14:paraId="0000002C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2D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Ani čtvrtá „Pub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“ nelpí na jednom konkrétním žánru, a překvapivě doplňuje sousední “Áčko.” Během festivalu zde zazní taneční poezie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Lament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Děti deště,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Human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Ketchup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Acid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Row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magické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syntetiztory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Méta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Monde či melodičtí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Brigter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Days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Dále zazní Lambda,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Triponaut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Bariel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AV, Sépie z hor…. Právě zde festival ve čtvrtek odpoledne také zahájí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Bíťák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Aleš 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Folkáč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Johy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</w:t>
      </w:r>
    </w:p>
    <w:p w14:paraId="0000002E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V barokním kostele Nejsvětější Trojice se během dne odehraje několik koncertů klasické hudby. Můžete se těšit na duo harfy a klarinetu v podání Hedviky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Mousa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Bacha a Anny Paulové, duo houslí a vibrafonu s Ludmilou Pavlovou a Štěpánem Honem.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Solově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se představí na akordeon Milan Řehák.</w:t>
      </w:r>
    </w:p>
    <w:p w14:paraId="0000002F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0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1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DOPROVODNÝ PROGRAM</w:t>
      </w:r>
    </w:p>
    <w:p w14:paraId="00000032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3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Vedle hudby, která je jedním z hlavních pilířů festivalu, nezklame ani bohatý doprovodný program, probíhající zejména přes den v zámecké zahradě. Můžete se těšit na divadla na zámeckém nádvoří, promítání filmů, výstavy v kovárně, dětskou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pestrý program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šapita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Pemba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nebo různorodou (a </w:t>
      </w:r>
      <w:r w:rsidRPr="00503E8F">
        <w:rPr>
          <w:rFonts w:ascii="Arial Narrow" w:hAnsi="Arial Narrow" w:cstheme="majorHAnsi"/>
          <w:sz w:val="24"/>
          <w:szCs w:val="24"/>
        </w:rPr>
        <w:lastRenderedPageBreak/>
        <w:t xml:space="preserve">rukodělnou) zábavu stanu KZW. Nesmí chybět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busker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>, kde se představí neznámé i známější hvězdy a v sobotu se jejich tempo zvolní s poklidným posezením u autorského čtení.</w:t>
      </w:r>
    </w:p>
    <w:p w14:paraId="00000034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5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V rámci workshopů bude moci například objevit, jakými všemi vynalézavými způsoby se dá připravit káva v polních podmínkách (jako je festival) nebo si pod vedením profesionálky umělecky zdokumentovat své zážitky (focením na telefon). Po roční pauze bude zase možnost si (nejen indiánsky) zabubnovat nebo si s místním prohlédnout Valeč po architektonické stránce. Osvědčila se nám i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slackline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s profi dozorem a ze „sportovního“ soudku (doslova) jsme přidali i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beerpong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Chybět nebude ani AZ kvíz. </w:t>
      </w:r>
    </w:p>
    <w:p w14:paraId="00000036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7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Protože myslíme i na budoucnost, proto letos připravujeme dva stánky a přednášky na téma stáří, které zaštítí Život90 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Elpida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Čím starší festival je, tím ale také přibývá maličkatých účastníků. Už potřetí tak bude k dispozici v zahradě tzv. </w:t>
      </w:r>
      <w:proofErr w:type="gramStart"/>
      <w:r w:rsidRPr="00503E8F">
        <w:rPr>
          <w:rFonts w:ascii="Arial Narrow" w:hAnsi="Arial Narrow" w:cstheme="majorHAnsi"/>
          <w:sz w:val="24"/>
          <w:szCs w:val="24"/>
        </w:rPr>
        <w:t>Déčko,</w:t>
      </w:r>
      <w:proofErr w:type="gramEnd"/>
      <w:r w:rsidRPr="00503E8F">
        <w:rPr>
          <w:rFonts w:ascii="Arial Narrow" w:hAnsi="Arial Narrow" w:cstheme="majorHAnsi"/>
          <w:sz w:val="24"/>
          <w:szCs w:val="24"/>
        </w:rPr>
        <w:t xml:space="preserve"> neboli dětská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, letos pouťově stylizovaná. Rozmanitý program bude zahrnovat loutkové divadlo, opravdovou střelnici,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tématický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výtvarný workshop a kouzlení.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Pátční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program odstartuje loutkovou pohádkou Sedlák a Plivník divadla ADHD. Odpoledne proběhne výtvarný workshop scénografky Mariany Bouřilové, která přiveze Střelnici, na níž bude možné vystřílet růže a další překvapení. Na ni naváže premiéra loutkové pohádky Růženka ze střelnice, doplněná o kouzelnické vystoupení. Sobota bude hlavně divadelní. Po celé dva dny bude dětská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stage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přístupná od 10:00 do 17:00. V té době bude možné si pohrát s hračkami, malovat, odpočívat a užívat si festivalu i s dětmi.</w:t>
      </w:r>
    </w:p>
    <w:p w14:paraId="00000038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9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V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safe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-festival koutku na konci jídelní zóny nebude chybět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DropIn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pro řidiče před odjezdem, sanitka s testy na HIV a jiné pohlavní nemoci (testing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is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sexy) a jurta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PSYcare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>. Nově se připojil i Nábor hrdinů pracující pro Český národní registr dárců kostní dřeně.</w:t>
      </w:r>
    </w:p>
    <w:p w14:paraId="0000003A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B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Chybět nebude ani tradiční filmový program. Ten reflektuje současný světový chaos a s jistou dávkou uvolnění, nadsázky a humoru zároveň hledá naději a radost. Těšit se můžete na dokumentární novinky jako Sestry z kouřové sauny (Anna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Hints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),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Blix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not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Bombs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(Greta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Stoklassa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), Jiříkovo vidění (Marta </w:t>
      </w:r>
      <w:proofErr w:type="gramStart"/>
      <w:r w:rsidRPr="00503E8F">
        <w:rPr>
          <w:rFonts w:ascii="Arial Narrow" w:hAnsi="Arial Narrow" w:cstheme="majorHAnsi"/>
          <w:sz w:val="24"/>
          <w:szCs w:val="24"/>
        </w:rPr>
        <w:t>Kovářová)  či</w:t>
      </w:r>
      <w:proofErr w:type="gramEnd"/>
      <w:r w:rsidRPr="00503E8F">
        <w:rPr>
          <w:rFonts w:ascii="Arial Narrow" w:hAnsi="Arial Narrow" w:cstheme="majorHAnsi"/>
          <w:sz w:val="24"/>
          <w:szCs w:val="24"/>
        </w:rPr>
        <w:t xml:space="preserve"> z trochu ostřejšího soudku Moje nebe je horší než tvoje Peklo (Kateřina Dudová). Tentokrát se na program dostala i hraná senzace Stovky bobrů (Mike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Cheslick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>), která na sebe v posledních měsících strhla nemalou pozornost. Ani letos nebude chybět zahajující roztomilost pro oba promítací dny, Roztomilá koťátka. A protože je festival v barokním areálu, nebude chybět ani film s tajemným názvem Baroko (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Payne&amp;Navrátil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>). Filmový sál bude otevřen v pátek 2. a v sobotu 3. srpna od 11:00.</w:t>
      </w:r>
    </w:p>
    <w:p w14:paraId="0000003C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D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3E" w14:textId="77777777" w:rsidR="00413199" w:rsidRPr="00503E8F" w:rsidRDefault="00000000">
      <w:pPr>
        <w:spacing w:after="60"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A v neposlední řadě v zahradě nebude chybět výstava, jež i letos proběhne v prostorách kovárny vedle zámku. Zde se tentokrát představí ucelená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site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specific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instalace uměleckého kolektivu </w:t>
      </w:r>
      <w:proofErr w:type="spellStart"/>
      <w:r w:rsidRPr="00503E8F">
        <w:rPr>
          <w:rFonts w:ascii="Arial Narrow" w:hAnsi="Arial Narrow" w:cstheme="majorHAnsi"/>
          <w:sz w:val="24"/>
          <w:szCs w:val="24"/>
        </w:rPr>
        <w:t>StonyTellers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. Vytvořením emotivně silného prostředí tvůrkyně povedou návštěvníky k zastavení, pečlivému naslouchání, použití intuice a propojení se s přírodou i jimi samými. Skrze metaforu lesního požáru reagují na téma klimatické krize a zvou k zapojení do hry, která i přes na první pohled nevinný charakter dětského krácení volného času odkazuje k existenciálním celospolečenským rozhodnutím. </w:t>
      </w:r>
      <w:r w:rsidRPr="00503E8F">
        <w:rPr>
          <w:rFonts w:ascii="Arial Narrow" w:hAnsi="Arial Narrow" w:cstheme="majorHAnsi"/>
          <w:sz w:val="24"/>
          <w:szCs w:val="24"/>
        </w:rPr>
        <w:br/>
      </w:r>
    </w:p>
    <w:p w14:paraId="0000003F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0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VSTUPNÉ A PŘEDPRODEJ</w:t>
      </w:r>
    </w:p>
    <w:p w14:paraId="00000041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2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Povaleč je festival bez plotů a s doporučeným vstupným. Vstup do areálu není zdarma, ovšem výši vstupného necháváme na návštěvnících. Všechny však laskavě nabádáme, aby přispěli alespoň minimální doporučenou částkou, která činí 950 korun. Vedle výdělku z barů je vstupné zásadní položkou v rozpočtu festivalu a Povaleč (tak, jak ho známe a máme rádi) by bez něj nemohl existovat. </w:t>
      </w:r>
      <w:r w:rsidRPr="00503E8F">
        <w:rPr>
          <w:rFonts w:ascii="Arial Narrow" w:hAnsi="Arial Narrow" w:cstheme="majorHAnsi"/>
          <w:sz w:val="24"/>
          <w:szCs w:val="24"/>
        </w:rPr>
        <w:lastRenderedPageBreak/>
        <w:t>Tato částka je za tři dny bohatého programu více než symbolická, k udržení festivalu ale nezbytná. Návštěvníky, kteří se rozhodnou přispět vyšší než minimální doporučenou částkou, čekají navíc různorodé odměny (více informací naleznete na našich webových stránkách).</w:t>
      </w:r>
    </w:p>
    <w:p w14:paraId="00000043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4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Vstupenky lze letos zakoupit jak na místě, tak na našem webu (viz níže). Ti, kteří si koupí vstupenku v předprodeji, mají možnost si spolu s ní zakoupit i povalečské tričko dle předchozího výběru. </w:t>
      </w:r>
    </w:p>
    <w:p w14:paraId="00000045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6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 xml:space="preserve">Těšíme se na vás! </w:t>
      </w:r>
    </w:p>
    <w:p w14:paraId="00000047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8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ODKAZY</w:t>
      </w:r>
    </w:p>
    <w:p w14:paraId="00000049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https://linktr.ee/povalec</w:t>
      </w:r>
    </w:p>
    <w:p w14:paraId="0000004A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http://www.povalec.cz</w:t>
      </w:r>
    </w:p>
    <w:p w14:paraId="0000004B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http://www.facebook.com/festivalpovalec</w:t>
      </w:r>
    </w:p>
    <w:p w14:paraId="0000004C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https://www.instagram.com/festival_povalec/</w:t>
      </w:r>
    </w:p>
    <w:p w14:paraId="0000004D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4E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KONTAKTY PRO MÉDIA</w:t>
      </w:r>
    </w:p>
    <w:p w14:paraId="0000004F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František Špinka, franta@povalec.cz, 775 987 846</w:t>
      </w:r>
    </w:p>
    <w:p w14:paraId="00000050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proofErr w:type="spellStart"/>
      <w:r w:rsidRPr="00503E8F">
        <w:rPr>
          <w:rFonts w:ascii="Arial Narrow" w:hAnsi="Arial Narrow" w:cstheme="majorHAnsi"/>
          <w:sz w:val="24"/>
          <w:szCs w:val="24"/>
        </w:rPr>
        <w:t>Rozka</w:t>
      </w:r>
      <w:proofErr w:type="spellEnd"/>
      <w:r w:rsidRPr="00503E8F">
        <w:rPr>
          <w:rFonts w:ascii="Arial Narrow" w:hAnsi="Arial Narrow" w:cstheme="majorHAnsi"/>
          <w:sz w:val="24"/>
          <w:szCs w:val="24"/>
        </w:rPr>
        <w:t xml:space="preserve"> Hájková, rozka@povalec.cz, 733 277 508</w:t>
      </w:r>
    </w:p>
    <w:p w14:paraId="00000051" w14:textId="77777777" w:rsidR="00413199" w:rsidRPr="00503E8F" w:rsidRDefault="00000000">
      <w:pPr>
        <w:spacing w:line="240" w:lineRule="auto"/>
        <w:rPr>
          <w:rFonts w:ascii="Arial Narrow" w:hAnsi="Arial Narrow" w:cstheme="majorHAnsi"/>
          <w:sz w:val="24"/>
          <w:szCs w:val="24"/>
        </w:rPr>
      </w:pPr>
      <w:r w:rsidRPr="00503E8F">
        <w:rPr>
          <w:rFonts w:ascii="Arial Narrow" w:hAnsi="Arial Narrow" w:cstheme="majorHAnsi"/>
          <w:sz w:val="24"/>
          <w:szCs w:val="24"/>
        </w:rPr>
        <w:t>Barbora Mrázová, barbora@povalec.cz, 737 553 619</w:t>
      </w:r>
    </w:p>
    <w:p w14:paraId="00000052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53" w14:textId="77777777" w:rsidR="00413199" w:rsidRPr="00503E8F" w:rsidRDefault="00413199">
      <w:pPr>
        <w:spacing w:line="240" w:lineRule="auto"/>
        <w:rPr>
          <w:rFonts w:ascii="Arial Narrow" w:hAnsi="Arial Narrow" w:cstheme="majorHAnsi"/>
          <w:sz w:val="24"/>
          <w:szCs w:val="24"/>
        </w:rPr>
      </w:pPr>
    </w:p>
    <w:p w14:paraId="00000054" w14:textId="77777777" w:rsidR="00413199" w:rsidRPr="00503E8F" w:rsidRDefault="00413199">
      <w:pPr>
        <w:spacing w:line="240" w:lineRule="auto"/>
        <w:rPr>
          <w:rFonts w:ascii="Arial Narrow" w:eastAsia="Liberation Serif" w:hAnsi="Arial Narrow" w:cstheme="majorHAnsi"/>
          <w:sz w:val="24"/>
          <w:szCs w:val="24"/>
        </w:rPr>
      </w:pPr>
    </w:p>
    <w:p w14:paraId="00000055" w14:textId="77777777" w:rsidR="00413199" w:rsidRPr="00503E8F" w:rsidRDefault="00413199">
      <w:pPr>
        <w:spacing w:line="240" w:lineRule="auto"/>
        <w:rPr>
          <w:rFonts w:ascii="Arial Narrow" w:eastAsia="Liberation Serif" w:hAnsi="Arial Narrow" w:cstheme="majorHAnsi"/>
          <w:sz w:val="24"/>
          <w:szCs w:val="24"/>
        </w:rPr>
      </w:pPr>
    </w:p>
    <w:p w14:paraId="00000056" w14:textId="77777777" w:rsidR="00413199" w:rsidRPr="00503E8F" w:rsidRDefault="00413199">
      <w:pPr>
        <w:spacing w:line="240" w:lineRule="auto"/>
        <w:rPr>
          <w:rFonts w:ascii="Arial Narrow" w:eastAsia="Liberation Serif" w:hAnsi="Arial Narrow" w:cstheme="majorHAnsi"/>
          <w:sz w:val="24"/>
          <w:szCs w:val="24"/>
        </w:rPr>
      </w:pPr>
    </w:p>
    <w:p w14:paraId="00000057" w14:textId="77777777" w:rsidR="00413199" w:rsidRPr="00503E8F" w:rsidRDefault="00413199">
      <w:pPr>
        <w:spacing w:line="240" w:lineRule="auto"/>
        <w:rPr>
          <w:rFonts w:ascii="Arial Narrow" w:eastAsia="Liberation Serif" w:hAnsi="Arial Narrow" w:cstheme="majorHAnsi"/>
          <w:sz w:val="24"/>
          <w:szCs w:val="24"/>
        </w:rPr>
      </w:pPr>
    </w:p>
    <w:p w14:paraId="00000058" w14:textId="77777777" w:rsidR="00413199" w:rsidRPr="00503E8F" w:rsidRDefault="00413199">
      <w:pPr>
        <w:rPr>
          <w:rFonts w:ascii="Arial Narrow" w:hAnsi="Arial Narrow" w:cstheme="majorHAnsi"/>
        </w:rPr>
      </w:pPr>
    </w:p>
    <w:p w14:paraId="00000059" w14:textId="77777777" w:rsidR="00413199" w:rsidRPr="00503E8F" w:rsidRDefault="00413199">
      <w:pPr>
        <w:rPr>
          <w:rFonts w:ascii="Arial Narrow" w:hAnsi="Arial Narrow" w:cstheme="majorHAnsi"/>
        </w:rPr>
      </w:pPr>
    </w:p>
    <w:sectPr w:rsidR="00413199" w:rsidRPr="00503E8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99"/>
    <w:rsid w:val="00413199"/>
    <w:rsid w:val="005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FE089"/>
  <w15:docId w15:val="{0C64B934-CEEE-7E46-BE2B-F827212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Mrázová</cp:lastModifiedBy>
  <cp:revision>2</cp:revision>
  <dcterms:created xsi:type="dcterms:W3CDTF">2024-07-18T09:07:00Z</dcterms:created>
  <dcterms:modified xsi:type="dcterms:W3CDTF">2024-07-18T09:07:00Z</dcterms:modified>
</cp:coreProperties>
</file>